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4DAE" w14:textId="144A15A4" w:rsidR="0014200B" w:rsidRPr="00204AB9" w:rsidRDefault="0014200B" w:rsidP="0014200B">
      <w:pPr>
        <w:rPr>
          <w:rFonts w:ascii="Arial" w:hAnsi="Arial" w:cs="Arial"/>
          <w:sz w:val="20"/>
          <w:szCs w:val="20"/>
        </w:rPr>
      </w:pPr>
      <w:r w:rsidRPr="00204AB9">
        <w:rPr>
          <w:rFonts w:ascii="Arial" w:hAnsi="Arial" w:cs="Arial"/>
          <w:sz w:val="20"/>
          <w:szCs w:val="20"/>
        </w:rPr>
        <w:t>THE 201</w:t>
      </w:r>
      <w:r w:rsidR="00172B21" w:rsidRPr="00204AB9">
        <w:rPr>
          <w:rFonts w:ascii="Arial" w:hAnsi="Arial" w:cs="Arial"/>
          <w:sz w:val="20"/>
          <w:szCs w:val="20"/>
        </w:rPr>
        <w:t>9</w:t>
      </w:r>
      <w:r w:rsidRPr="00204AB9">
        <w:rPr>
          <w:rFonts w:ascii="Arial" w:hAnsi="Arial" w:cs="Arial"/>
          <w:sz w:val="20"/>
          <w:szCs w:val="20"/>
        </w:rPr>
        <w:t xml:space="preserve"> FREE FLIGHT FORUM</w:t>
      </w:r>
      <w:r w:rsidR="00172B21" w:rsidRPr="00204AB9">
        <w:rPr>
          <w:rFonts w:ascii="Arial" w:hAnsi="Arial" w:cs="Arial"/>
          <w:sz w:val="20"/>
          <w:szCs w:val="20"/>
        </w:rPr>
        <w:t xml:space="preserve"> AT A NEW VENUE</w:t>
      </w:r>
      <w:r w:rsidR="00CA0563" w:rsidRPr="00204AB9">
        <w:rPr>
          <w:rFonts w:ascii="Arial" w:hAnsi="Arial" w:cs="Arial"/>
          <w:sz w:val="20"/>
          <w:szCs w:val="20"/>
        </w:rPr>
        <w:t xml:space="preserve">. </w:t>
      </w:r>
    </w:p>
    <w:p w14:paraId="13F9D08C" w14:textId="77777777" w:rsidR="0014200B" w:rsidRPr="00204AB9" w:rsidRDefault="0014200B" w:rsidP="0014200B">
      <w:pPr>
        <w:jc w:val="both"/>
        <w:rPr>
          <w:rFonts w:ascii="Arial" w:hAnsi="Arial" w:cs="Arial"/>
          <w:sz w:val="20"/>
          <w:szCs w:val="20"/>
        </w:rPr>
      </w:pPr>
    </w:p>
    <w:p w14:paraId="1E1914AF" w14:textId="56D60AFC" w:rsidR="00204AB9" w:rsidRPr="00204AB9" w:rsidRDefault="000818DD" w:rsidP="002835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miss the</w:t>
      </w:r>
      <w:r w:rsidR="0014200B" w:rsidRPr="00204AB9">
        <w:rPr>
          <w:rFonts w:ascii="Arial" w:hAnsi="Arial" w:cs="Arial"/>
          <w:sz w:val="20"/>
          <w:szCs w:val="20"/>
        </w:rPr>
        <w:t xml:space="preserve"> thirty-f</w:t>
      </w:r>
      <w:r w:rsidR="00172B21" w:rsidRPr="00204AB9">
        <w:rPr>
          <w:rFonts w:ascii="Arial" w:hAnsi="Arial" w:cs="Arial"/>
          <w:sz w:val="20"/>
          <w:szCs w:val="20"/>
        </w:rPr>
        <w:t>if</w:t>
      </w:r>
      <w:r w:rsidR="0014200B" w:rsidRPr="00204AB9">
        <w:rPr>
          <w:rFonts w:ascii="Arial" w:hAnsi="Arial" w:cs="Arial"/>
          <w:sz w:val="20"/>
          <w:szCs w:val="20"/>
        </w:rPr>
        <w:t>th BMFA Free-Flight Forum</w:t>
      </w:r>
      <w:r>
        <w:rPr>
          <w:rFonts w:ascii="Arial" w:hAnsi="Arial" w:cs="Arial"/>
          <w:sz w:val="20"/>
          <w:szCs w:val="20"/>
        </w:rPr>
        <w:t>. It</w:t>
      </w:r>
      <w:r w:rsidR="00B443B0" w:rsidRPr="00204AB9">
        <w:rPr>
          <w:rFonts w:ascii="Arial" w:hAnsi="Arial" w:cs="Arial"/>
          <w:sz w:val="20"/>
          <w:szCs w:val="20"/>
        </w:rPr>
        <w:t xml:space="preserve"> open</w:t>
      </w:r>
      <w:r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="00B443B0" w:rsidRPr="00204AB9">
        <w:rPr>
          <w:rFonts w:ascii="Arial" w:hAnsi="Arial" w:cs="Arial"/>
          <w:sz w:val="20"/>
          <w:szCs w:val="20"/>
        </w:rPr>
        <w:t xml:space="preserve"> </w:t>
      </w:r>
      <w:r w:rsidR="0014200B" w:rsidRPr="00204AB9">
        <w:rPr>
          <w:rFonts w:ascii="Arial" w:hAnsi="Arial" w:cs="Arial"/>
          <w:sz w:val="20"/>
          <w:szCs w:val="20"/>
        </w:rPr>
        <w:t>at 10 a.m. on Nov. 1</w:t>
      </w:r>
      <w:r w:rsidR="00172B21" w:rsidRPr="00204AB9">
        <w:rPr>
          <w:rFonts w:ascii="Arial" w:hAnsi="Arial" w:cs="Arial"/>
          <w:sz w:val="20"/>
          <w:szCs w:val="20"/>
        </w:rPr>
        <w:t>7</w:t>
      </w:r>
      <w:r w:rsidR="0014200B" w:rsidRPr="00204AB9">
        <w:rPr>
          <w:rFonts w:ascii="Arial" w:hAnsi="Arial" w:cs="Arial"/>
          <w:sz w:val="20"/>
          <w:szCs w:val="20"/>
          <w:vertAlign w:val="superscript"/>
        </w:rPr>
        <w:t>th</w:t>
      </w:r>
      <w:r w:rsidR="0014200B" w:rsidRPr="00204AB9">
        <w:rPr>
          <w:rFonts w:ascii="Arial" w:hAnsi="Arial" w:cs="Arial"/>
          <w:sz w:val="20"/>
          <w:szCs w:val="20"/>
        </w:rPr>
        <w:t xml:space="preserve">, the day after the AGM, at the </w:t>
      </w:r>
      <w:r w:rsidR="00172B21" w:rsidRPr="00204AB9">
        <w:rPr>
          <w:rFonts w:ascii="Arial" w:hAnsi="Arial" w:cs="Arial"/>
          <w:sz w:val="20"/>
          <w:szCs w:val="20"/>
        </w:rPr>
        <w:t>Mercure Daventry Court Hotel, Sedgemoor Way, Daventry</w:t>
      </w:r>
      <w:r w:rsidR="0014200B" w:rsidRPr="00204AB9">
        <w:rPr>
          <w:rFonts w:ascii="Arial" w:hAnsi="Arial" w:cs="Arial"/>
          <w:sz w:val="20"/>
          <w:szCs w:val="20"/>
        </w:rPr>
        <w:t xml:space="preserve"> </w:t>
      </w:r>
      <w:r w:rsidR="00172B21" w:rsidRPr="00204AB9">
        <w:rPr>
          <w:rFonts w:ascii="Arial" w:hAnsi="Arial" w:cs="Arial"/>
          <w:sz w:val="20"/>
          <w:szCs w:val="20"/>
        </w:rPr>
        <w:t>NN110SG</w:t>
      </w:r>
      <w:r w:rsidR="0014200B" w:rsidRPr="00204AB9">
        <w:rPr>
          <w:rFonts w:ascii="Arial" w:hAnsi="Arial" w:cs="Arial"/>
          <w:sz w:val="20"/>
          <w:szCs w:val="20"/>
        </w:rPr>
        <w:t>.</w:t>
      </w:r>
      <w:r w:rsidR="00172B21" w:rsidRPr="00204AB9">
        <w:rPr>
          <w:rFonts w:ascii="Arial" w:hAnsi="Arial" w:cs="Arial"/>
          <w:sz w:val="20"/>
          <w:szCs w:val="20"/>
        </w:rPr>
        <w:t xml:space="preserve"> </w:t>
      </w:r>
    </w:p>
    <w:p w14:paraId="521A62C8" w14:textId="77777777" w:rsidR="00204AB9" w:rsidRPr="00204AB9" w:rsidRDefault="00204AB9" w:rsidP="002835BF">
      <w:pPr>
        <w:rPr>
          <w:rFonts w:ascii="Arial" w:hAnsi="Arial" w:cs="Arial"/>
          <w:sz w:val="20"/>
          <w:szCs w:val="20"/>
        </w:rPr>
      </w:pPr>
    </w:p>
    <w:p w14:paraId="11228458" w14:textId="64DDC724" w:rsidR="000818DD" w:rsidRPr="000818DD" w:rsidRDefault="00172B21" w:rsidP="000818DD">
      <w:pPr>
        <w:rPr>
          <w:rFonts w:ascii="Arial" w:hAnsi="Arial" w:cs="Arial"/>
          <w:sz w:val="20"/>
          <w:szCs w:val="20"/>
        </w:rPr>
      </w:pPr>
      <w:r w:rsidRPr="00204AB9">
        <w:rPr>
          <w:rFonts w:ascii="Arial" w:hAnsi="Arial" w:cs="Arial"/>
          <w:sz w:val="20"/>
          <w:szCs w:val="20"/>
        </w:rPr>
        <w:t xml:space="preserve">Among the </w:t>
      </w:r>
      <w:r w:rsidR="002835BF" w:rsidRPr="00204AB9">
        <w:rPr>
          <w:rFonts w:ascii="Arial" w:hAnsi="Arial" w:cs="Arial"/>
          <w:sz w:val="20"/>
          <w:szCs w:val="20"/>
        </w:rPr>
        <w:t xml:space="preserve">speakers and </w:t>
      </w:r>
      <w:r w:rsidRPr="00204AB9">
        <w:rPr>
          <w:rFonts w:ascii="Arial" w:hAnsi="Arial" w:cs="Arial"/>
          <w:sz w:val="20"/>
          <w:szCs w:val="20"/>
        </w:rPr>
        <w:t>topics th</w:t>
      </w:r>
      <w:r w:rsidR="002835BF" w:rsidRPr="00204AB9">
        <w:rPr>
          <w:rFonts w:ascii="Arial" w:hAnsi="Arial" w:cs="Arial"/>
          <w:sz w:val="20"/>
          <w:szCs w:val="20"/>
        </w:rPr>
        <w:t>ey’ll</w:t>
      </w:r>
      <w:r w:rsidRPr="00204AB9">
        <w:rPr>
          <w:rFonts w:ascii="Arial" w:hAnsi="Arial" w:cs="Arial"/>
          <w:sz w:val="20"/>
          <w:szCs w:val="20"/>
        </w:rPr>
        <w:t xml:space="preserve"> cover are</w:t>
      </w:r>
      <w:r w:rsidR="002835BF" w:rsidRPr="00204AB9">
        <w:rPr>
          <w:rFonts w:ascii="Arial" w:hAnsi="Arial" w:cs="Arial"/>
          <w:sz w:val="20"/>
          <w:szCs w:val="20"/>
        </w:rPr>
        <w:t xml:space="preserve">: </w:t>
      </w:r>
      <w:r w:rsidR="0014200B" w:rsidRPr="00204AB9">
        <w:rPr>
          <w:rFonts w:ascii="Arial" w:hAnsi="Arial" w:cs="Arial"/>
          <w:sz w:val="20"/>
          <w:szCs w:val="20"/>
        </w:rPr>
        <w:t xml:space="preserve"> </w:t>
      </w:r>
      <w:r w:rsidR="002835BF" w:rsidRPr="00204AB9">
        <w:rPr>
          <w:rFonts w:ascii="Arial" w:hAnsi="Arial" w:cs="Arial"/>
          <w:sz w:val="20"/>
          <w:szCs w:val="20"/>
        </w:rPr>
        <w:t xml:space="preserve">George </w:t>
      </w:r>
      <w:proofErr w:type="spellStart"/>
      <w:r w:rsidR="002835BF" w:rsidRPr="00204AB9">
        <w:rPr>
          <w:rFonts w:ascii="Arial" w:hAnsi="Arial" w:cs="Arial"/>
          <w:sz w:val="20"/>
          <w:szCs w:val="20"/>
        </w:rPr>
        <w:t>Seyfang</w:t>
      </w:r>
      <w:proofErr w:type="spellEnd"/>
      <w:r w:rsidR="002835BF" w:rsidRPr="00204AB9">
        <w:rPr>
          <w:rFonts w:ascii="Arial" w:hAnsi="Arial" w:cs="Arial"/>
          <w:sz w:val="20"/>
          <w:szCs w:val="20"/>
        </w:rPr>
        <w:t xml:space="preserve"> - A Novel Way to Achieve Stability and Control; Ivan Taylor - Scale Matters; Alan Jack - What's Important in a Power Model </w:t>
      </w:r>
      <w:proofErr w:type="gramStart"/>
      <w:r w:rsidR="002835BF" w:rsidRPr="00204AB9">
        <w:rPr>
          <w:rFonts w:ascii="Arial" w:hAnsi="Arial" w:cs="Arial"/>
          <w:sz w:val="20"/>
          <w:szCs w:val="20"/>
        </w:rPr>
        <w:t>Climb?;</w:t>
      </w:r>
      <w:proofErr w:type="gramEnd"/>
      <w:r w:rsidR="002835BF" w:rsidRPr="00204AB9">
        <w:rPr>
          <w:rFonts w:ascii="Arial" w:hAnsi="Arial" w:cs="Arial"/>
          <w:sz w:val="20"/>
          <w:szCs w:val="20"/>
        </w:rPr>
        <w:t xml:space="preserve"> </w:t>
      </w:r>
      <w:r w:rsidR="00611419" w:rsidRPr="00204AB9">
        <w:rPr>
          <w:rFonts w:ascii="Arial" w:hAnsi="Arial" w:cs="Arial"/>
          <w:sz w:val="20"/>
          <w:szCs w:val="20"/>
        </w:rPr>
        <w:t xml:space="preserve">George </w:t>
      </w:r>
      <w:proofErr w:type="spellStart"/>
      <w:r w:rsidR="00611419" w:rsidRPr="00204AB9">
        <w:rPr>
          <w:rFonts w:ascii="Arial" w:hAnsi="Arial" w:cs="Arial"/>
          <w:sz w:val="20"/>
          <w:szCs w:val="20"/>
        </w:rPr>
        <w:t>Seyfang</w:t>
      </w:r>
      <w:proofErr w:type="spellEnd"/>
      <w:r w:rsidR="00611419" w:rsidRPr="00204AB9">
        <w:rPr>
          <w:rFonts w:ascii="Arial" w:hAnsi="Arial" w:cs="Arial"/>
          <w:sz w:val="20"/>
          <w:szCs w:val="20"/>
        </w:rPr>
        <w:t xml:space="preserve"> – Gurney Flaps; </w:t>
      </w:r>
      <w:r w:rsidR="000818DD" w:rsidRPr="000818DD">
        <w:rPr>
          <w:rFonts w:ascii="Arial" w:hAnsi="Arial" w:cs="Arial"/>
          <w:sz w:val="20"/>
          <w:szCs w:val="20"/>
        </w:rPr>
        <w:t>Mike Woodhouse</w:t>
      </w:r>
      <w:r w:rsidR="000818DD">
        <w:rPr>
          <w:rFonts w:ascii="Arial" w:hAnsi="Arial" w:cs="Arial"/>
          <w:sz w:val="20"/>
          <w:szCs w:val="20"/>
        </w:rPr>
        <w:t xml:space="preserve"> - </w:t>
      </w:r>
      <w:r w:rsidR="000818DD" w:rsidRPr="000818DD">
        <w:rPr>
          <w:rFonts w:ascii="Arial" w:hAnsi="Arial" w:cs="Arial"/>
          <w:sz w:val="20"/>
          <w:szCs w:val="20"/>
        </w:rPr>
        <w:t xml:space="preserve">Warps - Right way? Wrong way? What </w:t>
      </w:r>
      <w:proofErr w:type="gramStart"/>
      <w:r w:rsidR="000818DD" w:rsidRPr="000818DD">
        <w:rPr>
          <w:rFonts w:ascii="Arial" w:hAnsi="Arial" w:cs="Arial"/>
          <w:sz w:val="20"/>
          <w:szCs w:val="20"/>
        </w:rPr>
        <w:t>way?</w:t>
      </w:r>
      <w:r w:rsidR="000818DD">
        <w:rPr>
          <w:rFonts w:ascii="Arial" w:hAnsi="Arial" w:cs="Arial"/>
          <w:sz w:val="20"/>
          <w:szCs w:val="20"/>
        </w:rPr>
        <w:t>;</w:t>
      </w:r>
      <w:proofErr w:type="gramEnd"/>
    </w:p>
    <w:p w14:paraId="2363ABA3" w14:textId="22BD53C3" w:rsidR="00B73364" w:rsidRPr="00204AB9" w:rsidRDefault="002835BF" w:rsidP="00204AB9">
      <w:pPr>
        <w:rPr>
          <w:rFonts w:ascii="Arial" w:hAnsi="Arial" w:cs="Arial"/>
          <w:sz w:val="20"/>
          <w:szCs w:val="20"/>
        </w:rPr>
      </w:pPr>
      <w:r w:rsidRPr="00204AB9">
        <w:rPr>
          <w:rFonts w:ascii="Arial" w:hAnsi="Arial" w:cs="Arial"/>
          <w:sz w:val="20"/>
          <w:szCs w:val="20"/>
        </w:rPr>
        <w:t xml:space="preserve">Bernard Guest </w:t>
      </w:r>
      <w:r w:rsidR="00611419" w:rsidRPr="00204AB9">
        <w:rPr>
          <w:rFonts w:ascii="Arial" w:hAnsi="Arial" w:cs="Arial"/>
          <w:sz w:val="20"/>
          <w:szCs w:val="20"/>
        </w:rPr>
        <w:t>- B</w:t>
      </w:r>
      <w:r w:rsidRPr="00204AB9">
        <w:rPr>
          <w:rFonts w:ascii="Arial" w:hAnsi="Arial" w:cs="Arial"/>
          <w:sz w:val="20"/>
          <w:szCs w:val="20"/>
        </w:rPr>
        <w:t xml:space="preserve">uilding a </w:t>
      </w:r>
      <w:r w:rsidR="00611419" w:rsidRPr="00204AB9">
        <w:rPr>
          <w:rFonts w:ascii="Arial" w:hAnsi="Arial" w:cs="Arial"/>
          <w:sz w:val="20"/>
          <w:szCs w:val="20"/>
        </w:rPr>
        <w:t>S</w:t>
      </w:r>
      <w:r w:rsidRPr="00204AB9">
        <w:rPr>
          <w:rFonts w:ascii="Arial" w:hAnsi="Arial" w:cs="Arial"/>
          <w:sz w:val="20"/>
          <w:szCs w:val="20"/>
        </w:rPr>
        <w:t xml:space="preserve">mall </w:t>
      </w:r>
      <w:r w:rsidR="00611419" w:rsidRPr="00204AB9">
        <w:rPr>
          <w:rFonts w:ascii="Arial" w:hAnsi="Arial" w:cs="Arial"/>
          <w:sz w:val="20"/>
          <w:szCs w:val="20"/>
        </w:rPr>
        <w:t>K</w:t>
      </w:r>
      <w:r w:rsidRPr="00204AB9">
        <w:rPr>
          <w:rFonts w:ascii="Arial" w:hAnsi="Arial" w:cs="Arial"/>
          <w:sz w:val="20"/>
          <w:szCs w:val="20"/>
        </w:rPr>
        <w:t xml:space="preserve">it </w:t>
      </w:r>
      <w:r w:rsidR="00611419" w:rsidRPr="00204AB9">
        <w:rPr>
          <w:rFonts w:ascii="Arial" w:hAnsi="Arial" w:cs="Arial"/>
          <w:sz w:val="20"/>
          <w:szCs w:val="20"/>
        </w:rPr>
        <w:t>M</w:t>
      </w:r>
      <w:r w:rsidRPr="00204AB9">
        <w:rPr>
          <w:rFonts w:ascii="Arial" w:hAnsi="Arial" w:cs="Arial"/>
          <w:sz w:val="20"/>
          <w:szCs w:val="20"/>
        </w:rPr>
        <w:t xml:space="preserve">anufacturing </w:t>
      </w:r>
      <w:r w:rsidR="00611419" w:rsidRPr="00204AB9">
        <w:rPr>
          <w:rFonts w:ascii="Arial" w:hAnsi="Arial" w:cs="Arial"/>
          <w:sz w:val="20"/>
          <w:szCs w:val="20"/>
        </w:rPr>
        <w:t>C</w:t>
      </w:r>
      <w:r w:rsidRPr="00204AB9">
        <w:rPr>
          <w:rFonts w:ascii="Arial" w:hAnsi="Arial" w:cs="Arial"/>
          <w:sz w:val="20"/>
          <w:szCs w:val="20"/>
        </w:rPr>
        <w:t xml:space="preserve">ompany from the </w:t>
      </w:r>
      <w:r w:rsidR="00611419" w:rsidRPr="00204AB9">
        <w:rPr>
          <w:rFonts w:ascii="Arial" w:hAnsi="Arial" w:cs="Arial"/>
          <w:sz w:val="20"/>
          <w:szCs w:val="20"/>
        </w:rPr>
        <w:t>Ground Up</w:t>
      </w:r>
      <w:r w:rsidR="00B73364" w:rsidRPr="00204AB9">
        <w:rPr>
          <w:rFonts w:ascii="Arial" w:hAnsi="Arial" w:cs="Arial"/>
          <w:sz w:val="20"/>
          <w:szCs w:val="20"/>
        </w:rPr>
        <w:t>;</w:t>
      </w:r>
      <w:r w:rsidR="008D1986" w:rsidRPr="00204AB9">
        <w:rPr>
          <w:rFonts w:ascii="Arial" w:hAnsi="Arial" w:cs="Arial"/>
          <w:sz w:val="20"/>
          <w:szCs w:val="20"/>
        </w:rPr>
        <w:t xml:space="preserve"> Stuart </w:t>
      </w:r>
      <w:proofErr w:type="spellStart"/>
      <w:r w:rsidR="008D1986" w:rsidRPr="00204AB9">
        <w:rPr>
          <w:rFonts w:ascii="Arial" w:hAnsi="Arial" w:cs="Arial"/>
          <w:sz w:val="20"/>
          <w:szCs w:val="20"/>
        </w:rPr>
        <w:t>Darmon</w:t>
      </w:r>
      <w:proofErr w:type="spellEnd"/>
      <w:r w:rsidR="008D1986" w:rsidRPr="00204AB9">
        <w:rPr>
          <w:rFonts w:ascii="Arial" w:hAnsi="Arial" w:cs="Arial"/>
          <w:sz w:val="20"/>
          <w:szCs w:val="20"/>
        </w:rPr>
        <w:t xml:space="preserve"> - A Glider for Every Occasion;</w:t>
      </w:r>
      <w:r w:rsidR="00B73364" w:rsidRPr="00204AB9">
        <w:rPr>
          <w:rFonts w:ascii="Arial" w:hAnsi="Arial" w:cs="Arial"/>
          <w:sz w:val="20"/>
          <w:szCs w:val="20"/>
        </w:rPr>
        <w:t xml:space="preserve"> </w:t>
      </w:r>
      <w:r w:rsidR="00B23A1D" w:rsidRPr="00204AB9">
        <w:rPr>
          <w:rFonts w:ascii="Arial" w:hAnsi="Arial" w:cs="Arial"/>
          <w:sz w:val="20"/>
          <w:szCs w:val="20"/>
        </w:rPr>
        <w:t xml:space="preserve">Ivan Taylor – Gyros in Free Flight Scale; </w:t>
      </w:r>
      <w:r w:rsidR="00B73364" w:rsidRPr="00204AB9">
        <w:rPr>
          <w:rFonts w:ascii="Arial" w:hAnsi="Arial" w:cs="Arial"/>
          <w:sz w:val="20"/>
          <w:szCs w:val="20"/>
        </w:rPr>
        <w:t xml:space="preserve">Alan Brocklehurst </w:t>
      </w:r>
      <w:r w:rsidR="008F65B1" w:rsidRPr="00204AB9">
        <w:rPr>
          <w:rFonts w:ascii="Arial" w:hAnsi="Arial" w:cs="Arial"/>
          <w:sz w:val="20"/>
          <w:szCs w:val="20"/>
        </w:rPr>
        <w:t>-</w:t>
      </w:r>
      <w:r w:rsidR="00B73364" w:rsidRPr="00204AB9">
        <w:rPr>
          <w:rFonts w:ascii="Arial" w:hAnsi="Arial" w:cs="Arial"/>
          <w:sz w:val="20"/>
          <w:szCs w:val="20"/>
        </w:rPr>
        <w:t xml:space="preserve"> How Big Should I Build My Next </w:t>
      </w:r>
      <w:proofErr w:type="gramStart"/>
      <w:r w:rsidR="00B73364" w:rsidRPr="00204AB9">
        <w:rPr>
          <w:rFonts w:ascii="Arial" w:hAnsi="Arial" w:cs="Arial"/>
          <w:sz w:val="20"/>
          <w:szCs w:val="20"/>
        </w:rPr>
        <w:t>Coupe?</w:t>
      </w:r>
      <w:r w:rsidR="000818DD">
        <w:rPr>
          <w:rFonts w:ascii="Arial" w:hAnsi="Arial" w:cs="Arial"/>
          <w:sz w:val="20"/>
          <w:szCs w:val="20"/>
        </w:rPr>
        <w:t>;</w:t>
      </w:r>
      <w:proofErr w:type="gramEnd"/>
      <w:r w:rsidR="000818DD">
        <w:rPr>
          <w:rFonts w:ascii="Arial" w:hAnsi="Arial" w:cs="Arial"/>
          <w:sz w:val="20"/>
          <w:szCs w:val="20"/>
        </w:rPr>
        <w:t xml:space="preserve"> </w:t>
      </w:r>
      <w:r w:rsidR="000818DD" w:rsidRPr="000818DD">
        <w:rPr>
          <w:rFonts w:ascii="Arial" w:hAnsi="Arial" w:cs="Arial"/>
          <w:sz w:val="20"/>
          <w:szCs w:val="20"/>
        </w:rPr>
        <w:t>Spencer Willis</w:t>
      </w:r>
      <w:r w:rsidR="000818DD">
        <w:rPr>
          <w:rFonts w:ascii="Arial" w:hAnsi="Arial" w:cs="Arial"/>
          <w:sz w:val="20"/>
          <w:szCs w:val="20"/>
        </w:rPr>
        <w:t xml:space="preserve"> - </w:t>
      </w:r>
      <w:r w:rsidR="000818DD" w:rsidRPr="000818DD">
        <w:rPr>
          <w:rFonts w:ascii="Arial" w:hAnsi="Arial" w:cs="Arial"/>
          <w:sz w:val="20"/>
          <w:szCs w:val="20"/>
        </w:rPr>
        <w:t xml:space="preserve">Do Freewheelers Drag?                                                                           </w:t>
      </w:r>
    </w:p>
    <w:p w14:paraId="41BC6049" w14:textId="77777777" w:rsidR="00B73364" w:rsidRPr="00204AB9" w:rsidRDefault="00B73364" w:rsidP="00B73364">
      <w:pPr>
        <w:rPr>
          <w:rFonts w:ascii="Arial" w:hAnsi="Arial" w:cs="Arial"/>
          <w:sz w:val="20"/>
          <w:szCs w:val="20"/>
        </w:rPr>
      </w:pPr>
    </w:p>
    <w:p w14:paraId="70D7E987" w14:textId="103F4D0B" w:rsidR="0014200B" w:rsidRPr="00204AB9" w:rsidRDefault="008F65B1" w:rsidP="008F65B1">
      <w:pPr>
        <w:rPr>
          <w:rFonts w:ascii="Arial" w:hAnsi="Arial" w:cs="Arial"/>
          <w:sz w:val="20"/>
          <w:szCs w:val="20"/>
        </w:rPr>
      </w:pPr>
      <w:r w:rsidRPr="00204AB9">
        <w:rPr>
          <w:rFonts w:ascii="Arial" w:hAnsi="Arial" w:cs="Arial"/>
          <w:sz w:val="20"/>
          <w:szCs w:val="20"/>
        </w:rPr>
        <w:t>Lunc</w:t>
      </w:r>
      <w:r w:rsidR="0014200B" w:rsidRPr="00204AB9">
        <w:rPr>
          <w:rFonts w:ascii="Arial" w:hAnsi="Arial" w:cs="Arial"/>
          <w:sz w:val="20"/>
          <w:szCs w:val="20"/>
        </w:rPr>
        <w:t xml:space="preserve">h will be </w:t>
      </w:r>
      <w:proofErr w:type="gramStart"/>
      <w:r w:rsidR="0014200B" w:rsidRPr="00204AB9">
        <w:rPr>
          <w:rFonts w:ascii="Arial" w:hAnsi="Arial" w:cs="Arial"/>
          <w:sz w:val="20"/>
          <w:szCs w:val="20"/>
        </w:rPr>
        <w:t>available</w:t>
      </w:r>
      <w:proofErr w:type="gramEnd"/>
      <w:r w:rsidR="0014200B" w:rsidRPr="00204AB9">
        <w:rPr>
          <w:rFonts w:ascii="Arial" w:hAnsi="Arial" w:cs="Arial"/>
          <w:sz w:val="20"/>
          <w:szCs w:val="20"/>
        </w:rPr>
        <w:t xml:space="preserve"> and the finish will be around 5 p.m. The cost for the session </w:t>
      </w:r>
      <w:r w:rsidR="00A00E51" w:rsidRPr="00204AB9">
        <w:rPr>
          <w:rFonts w:ascii="Arial" w:hAnsi="Arial" w:cs="Arial"/>
          <w:sz w:val="20"/>
          <w:szCs w:val="20"/>
        </w:rPr>
        <w:t>is</w:t>
      </w:r>
      <w:r w:rsidR="0014200B" w:rsidRPr="00204AB9">
        <w:rPr>
          <w:rFonts w:ascii="Arial" w:hAnsi="Arial" w:cs="Arial"/>
          <w:sz w:val="20"/>
          <w:szCs w:val="20"/>
        </w:rPr>
        <w:t xml:space="preserve"> just £10, with proceeds going towards the expenses of the teams that represent us at World and European F/F Championships. Pre-booking will ensure that you get a seat, so send your cheque, payable to 'BMFA F/F Team Support’, to the BMFA office at 31, St. Andrews Road, Leicester LE2 8RE.    </w:t>
      </w:r>
    </w:p>
    <w:p w14:paraId="3B956CB9" w14:textId="77777777" w:rsidR="0014200B" w:rsidRPr="00204AB9" w:rsidRDefault="0014200B" w:rsidP="0014200B">
      <w:pPr>
        <w:pStyle w:val="HTMLPreformatted"/>
        <w:jc w:val="both"/>
        <w:rPr>
          <w:rFonts w:ascii="Arial" w:hAnsi="Arial" w:cs="Arial"/>
        </w:rPr>
      </w:pPr>
    </w:p>
    <w:p w14:paraId="3C654CD3" w14:textId="746D0C72" w:rsidR="0014200B" w:rsidRPr="00172B21" w:rsidRDefault="0014200B" w:rsidP="0014200B">
      <w:pPr>
        <w:pStyle w:val="HTMLPreformatted"/>
        <w:jc w:val="both"/>
        <w:rPr>
          <w:rFonts w:ascii="Arial" w:hAnsi="Arial" w:cs="Arial"/>
        </w:rPr>
      </w:pPr>
    </w:p>
    <w:p w14:paraId="15410356" w14:textId="77777777" w:rsidR="0014200B" w:rsidRPr="00172B21" w:rsidRDefault="0014200B" w:rsidP="0014200B">
      <w:pPr>
        <w:rPr>
          <w:rFonts w:ascii="Arial" w:hAnsi="Arial" w:cs="Arial"/>
          <w:sz w:val="20"/>
          <w:szCs w:val="20"/>
        </w:rPr>
      </w:pPr>
    </w:p>
    <w:p w14:paraId="635EF00D" w14:textId="77777777" w:rsidR="002B5205" w:rsidRPr="00172B21" w:rsidRDefault="002B5205">
      <w:pPr>
        <w:rPr>
          <w:rFonts w:ascii="Arial" w:hAnsi="Arial" w:cs="Arial"/>
          <w:sz w:val="20"/>
          <w:szCs w:val="20"/>
        </w:rPr>
      </w:pPr>
    </w:p>
    <w:sectPr w:rsidR="002B5205" w:rsidRPr="00172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05"/>
    <w:rsid w:val="000818DD"/>
    <w:rsid w:val="0014200B"/>
    <w:rsid w:val="00172B21"/>
    <w:rsid w:val="00204AB9"/>
    <w:rsid w:val="00205408"/>
    <w:rsid w:val="00267616"/>
    <w:rsid w:val="00281B6A"/>
    <w:rsid w:val="002835BF"/>
    <w:rsid w:val="002B5205"/>
    <w:rsid w:val="004E1886"/>
    <w:rsid w:val="00611419"/>
    <w:rsid w:val="00617591"/>
    <w:rsid w:val="008D1986"/>
    <w:rsid w:val="008F65B1"/>
    <w:rsid w:val="00904F08"/>
    <w:rsid w:val="00A00E51"/>
    <w:rsid w:val="00B23A1D"/>
    <w:rsid w:val="00B443B0"/>
    <w:rsid w:val="00B73364"/>
    <w:rsid w:val="00CA0563"/>
    <w:rsid w:val="00E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53A0"/>
  <w15:chartTrackingRefBased/>
  <w15:docId w15:val="{C14F3874-1A73-4030-845F-030B1278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142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4200B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14200B"/>
    <w:pPr>
      <w:widowControl w:val="0"/>
      <w:tabs>
        <w:tab w:val="left" w:pos="7200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14200B"/>
    <w:rPr>
      <w:rFonts w:ascii="Arial" w:eastAsia="Times New Roman" w:hAnsi="Arial" w:cs="Arial"/>
      <w:color w:val="000000"/>
      <w:sz w:val="20"/>
      <w:szCs w:val="20"/>
      <w:lang w:val="en-US"/>
    </w:rPr>
  </w:style>
  <w:style w:type="character" w:customStyle="1" w:styleId="ecdata">
    <w:name w:val="ec_data"/>
    <w:basedOn w:val="DefaultParagraphFont"/>
    <w:rsid w:val="00172B21"/>
  </w:style>
  <w:style w:type="character" w:customStyle="1" w:styleId="eclabel">
    <w:name w:val="ec_label"/>
    <w:basedOn w:val="DefaultParagraphFont"/>
    <w:rsid w:val="0017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Dilly</dc:creator>
  <cp:keywords/>
  <dc:description/>
  <cp:lastModifiedBy>Dilly</cp:lastModifiedBy>
  <cp:revision>2</cp:revision>
  <dcterms:created xsi:type="dcterms:W3CDTF">2019-11-02T22:00:00Z</dcterms:created>
  <dcterms:modified xsi:type="dcterms:W3CDTF">2019-11-02T22:00:00Z</dcterms:modified>
</cp:coreProperties>
</file>