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81D" w14:textId="77777777" w:rsidR="00B564E2" w:rsidRDefault="00B564E2" w:rsidP="00B564E2">
      <w:pPr>
        <w:jc w:val="center"/>
        <w:rPr>
          <w:b/>
          <w:bCs/>
        </w:rPr>
      </w:pPr>
      <w:r w:rsidRPr="0040773A">
        <w:rPr>
          <w:b/>
          <w:bCs/>
        </w:rPr>
        <w:t>Free Flight Nationals</w:t>
      </w:r>
    </w:p>
    <w:p w14:paraId="7757A9AA" w14:textId="77777777" w:rsidR="00B564E2" w:rsidRDefault="00B564E2" w:rsidP="00B564E2"/>
    <w:p w14:paraId="7914C362" w14:textId="4D8B7B64" w:rsidR="00B564E2" w:rsidRDefault="00B564E2" w:rsidP="00B564E2">
      <w:r>
        <w:t xml:space="preserve">As you are all aware </w:t>
      </w:r>
      <w:proofErr w:type="spellStart"/>
      <w:r>
        <w:t>Barkston</w:t>
      </w:r>
      <w:proofErr w:type="spellEnd"/>
      <w:r>
        <w:t xml:space="preserve"> Heath will not be available for the Free Flight Nationals</w:t>
      </w:r>
      <w:r>
        <w:t>, and y</w:t>
      </w:r>
      <w:r>
        <w:t xml:space="preserve">ou will have read that in the Chairman’s letter. Following that news, the FFTC </w:t>
      </w:r>
      <w:r>
        <w:t>will meet</w:t>
      </w:r>
      <w:r>
        <w:t xml:space="preserve"> to discuss what c</w:t>
      </w:r>
      <w:r>
        <w:t xml:space="preserve">an </w:t>
      </w:r>
      <w:r>
        <w:t xml:space="preserve">be done. </w:t>
      </w:r>
      <w:r>
        <w:t xml:space="preserve"> The</w:t>
      </w:r>
      <w:r>
        <w:t xml:space="preserve"> FFTC will discuss</w:t>
      </w:r>
      <w:r>
        <w:t xml:space="preserve"> </w:t>
      </w:r>
      <w:r>
        <w:t>the options and agre</w:t>
      </w:r>
      <w:r>
        <w:t>e</w:t>
      </w:r>
      <w:r>
        <w:t xml:space="preserve"> a plan. Please understand that the FFTC will consider</w:t>
      </w:r>
      <w:r>
        <w:t xml:space="preserve"> all</w:t>
      </w:r>
      <w:r>
        <w:t xml:space="preserve"> the possibilities and plan</w:t>
      </w:r>
      <w:r>
        <w:t xml:space="preserve"> </w:t>
      </w:r>
      <w:r>
        <w:t xml:space="preserve">accordingly. </w:t>
      </w:r>
    </w:p>
    <w:p w14:paraId="2C9884B5" w14:textId="77777777" w:rsidR="00B564E2" w:rsidRDefault="00B564E2" w:rsidP="00B564E2"/>
    <w:p w14:paraId="7227E233" w14:textId="6079A59E" w:rsidR="00B564E2" w:rsidRPr="0040773A" w:rsidRDefault="00B564E2" w:rsidP="00B564E2">
      <w:r>
        <w:t>Please</w:t>
      </w:r>
      <w:r>
        <w:t xml:space="preserve"> understand the situation we face and keep in touch via the BMFA website and the FFTC page and act accordingly.</w:t>
      </w:r>
    </w:p>
    <w:p w14:paraId="7C71F142" w14:textId="77777777" w:rsidR="00050E8A" w:rsidRDefault="00050E8A"/>
    <w:sectPr w:rsidR="00050E8A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E2"/>
    <w:rsid w:val="00050E8A"/>
    <w:rsid w:val="00385285"/>
    <w:rsid w:val="003D6F42"/>
    <w:rsid w:val="00B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33AA9"/>
  <w15:chartTrackingRefBased/>
  <w15:docId w15:val="{E9F9E3A9-DD7A-D24F-A3C9-C5C9B77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Woodhouse</dc:creator>
  <cp:keywords/>
  <dc:description/>
  <cp:lastModifiedBy>Michael Woodhouse</cp:lastModifiedBy>
  <cp:revision>1</cp:revision>
  <dcterms:created xsi:type="dcterms:W3CDTF">2022-03-05T16:50:00Z</dcterms:created>
  <dcterms:modified xsi:type="dcterms:W3CDTF">2022-03-05T16:53:00Z</dcterms:modified>
</cp:coreProperties>
</file>